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5299E" w14:textId="4FDF589C" w:rsidR="008909FA" w:rsidRDefault="008909FA" w:rsidP="008909FA">
      <w:pPr>
        <w:pStyle w:val="a4"/>
        <w:spacing w:line="400" w:lineRule="exact"/>
        <w:rPr>
          <w:rFonts w:ascii="楷体_GB2312" w:eastAsia="楷体_GB2312"/>
          <w:sz w:val="28"/>
          <w:u w:val="single"/>
        </w:rPr>
      </w:pPr>
      <w:r>
        <w:rPr>
          <w:rFonts w:ascii="楷体_GB2312" w:eastAsia="楷体_GB2312"/>
          <w:noProof/>
          <w:sz w:val="28"/>
          <w:u w:val="single"/>
        </w:rPr>
        <w:drawing>
          <wp:anchor distT="0" distB="0" distL="114300" distR="114300" simplePos="0" relativeHeight="251660288" behindDoc="0" locked="0" layoutInCell="1" allowOverlap="1" wp14:anchorId="56C89B5D" wp14:editId="5F1F53D1">
            <wp:simplePos x="0" y="0"/>
            <wp:positionH relativeFrom="column">
              <wp:posOffset>2340610</wp:posOffset>
            </wp:positionH>
            <wp:positionV relativeFrom="paragraph">
              <wp:posOffset>71120</wp:posOffset>
            </wp:positionV>
            <wp:extent cx="2971800" cy="127698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7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楷体_GB2312" w:eastAsia="楷体_GB2312"/>
          <w:noProof/>
          <w:color w:val="92CDDC"/>
          <w:sz w:val="28"/>
          <w:u w:val="single"/>
        </w:rPr>
        <w:drawing>
          <wp:anchor distT="0" distB="0" distL="114300" distR="114300" simplePos="0" relativeHeight="251659264" behindDoc="0" locked="0" layoutInCell="1" allowOverlap="0" wp14:anchorId="68FD1540" wp14:editId="46312809">
            <wp:simplePos x="0" y="0"/>
            <wp:positionH relativeFrom="column">
              <wp:posOffset>311785</wp:posOffset>
            </wp:positionH>
            <wp:positionV relativeFrom="paragraph">
              <wp:posOffset>71120</wp:posOffset>
            </wp:positionV>
            <wp:extent cx="1371600" cy="132270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A656B" w14:textId="77777777" w:rsidR="008909FA" w:rsidRDefault="008909FA" w:rsidP="008909FA">
      <w:pPr>
        <w:pStyle w:val="a4"/>
        <w:spacing w:line="400" w:lineRule="exact"/>
        <w:rPr>
          <w:rFonts w:ascii="楷体_GB2312" w:eastAsia="楷体_GB2312"/>
          <w:sz w:val="28"/>
          <w:u w:val="single"/>
        </w:rPr>
      </w:pPr>
    </w:p>
    <w:p w14:paraId="55D19D9A" w14:textId="77777777" w:rsidR="008909FA" w:rsidRDefault="008909FA" w:rsidP="008909FA">
      <w:pPr>
        <w:pStyle w:val="a4"/>
        <w:spacing w:line="400" w:lineRule="exact"/>
        <w:rPr>
          <w:rFonts w:ascii="楷体_GB2312" w:eastAsia="楷体_GB2312"/>
          <w:sz w:val="28"/>
          <w:u w:val="single"/>
        </w:rPr>
      </w:pPr>
    </w:p>
    <w:p w14:paraId="6597EDB7" w14:textId="77777777" w:rsidR="008909FA" w:rsidRDefault="008909FA" w:rsidP="008909FA">
      <w:pPr>
        <w:pStyle w:val="a4"/>
        <w:spacing w:line="400" w:lineRule="exact"/>
        <w:rPr>
          <w:rFonts w:ascii="楷体_GB2312" w:eastAsia="楷体_GB2312"/>
          <w:sz w:val="28"/>
          <w:u w:val="single"/>
        </w:rPr>
      </w:pPr>
    </w:p>
    <w:p w14:paraId="10877E58" w14:textId="77777777" w:rsidR="008909FA" w:rsidRDefault="008909FA" w:rsidP="008909FA">
      <w:pPr>
        <w:pStyle w:val="a4"/>
        <w:spacing w:line="400" w:lineRule="exact"/>
        <w:jc w:val="center"/>
        <w:rPr>
          <w:rFonts w:ascii="楷体_GB2312" w:eastAsia="楷体_GB2312"/>
          <w:sz w:val="28"/>
          <w:u w:val="single"/>
        </w:rPr>
      </w:pPr>
    </w:p>
    <w:p w14:paraId="3906A8EC" w14:textId="77777777" w:rsidR="008909FA" w:rsidRDefault="008909FA" w:rsidP="008909FA">
      <w:pPr>
        <w:pStyle w:val="a4"/>
        <w:spacing w:line="400" w:lineRule="exact"/>
        <w:jc w:val="center"/>
        <w:rPr>
          <w:rFonts w:ascii="楷体_GB2312" w:eastAsia="楷体_GB2312"/>
          <w:sz w:val="28"/>
          <w:u w:val="single"/>
        </w:rPr>
      </w:pPr>
    </w:p>
    <w:p w14:paraId="4F8B2CFE" w14:textId="77777777" w:rsidR="008909FA" w:rsidRDefault="008909FA" w:rsidP="008909FA">
      <w:pPr>
        <w:spacing w:line="464" w:lineRule="atLeast"/>
        <w:ind w:leftChars="-67" w:left="-13" w:hangingChars="40" w:hanging="128"/>
        <w:jc w:val="center"/>
        <w:rPr>
          <w:rFonts w:ascii="黑体" w:eastAsia="黑体"/>
          <w:b/>
          <w:sz w:val="32"/>
          <w:szCs w:val="35"/>
        </w:rPr>
      </w:pPr>
      <w:r>
        <w:rPr>
          <w:rFonts w:ascii="黑体" w:eastAsia="黑体" w:hint="eastAsia"/>
          <w:b/>
          <w:sz w:val="32"/>
          <w:szCs w:val="35"/>
        </w:rPr>
        <w:t>长安大学</w:t>
      </w:r>
      <w:r>
        <w:rPr>
          <w:rFonts w:ascii="黑体" w:eastAsia="黑体"/>
          <w:b/>
          <w:sz w:val="32"/>
          <w:szCs w:val="35"/>
        </w:rPr>
        <w:t>第</w:t>
      </w:r>
      <w:r>
        <w:rPr>
          <w:rFonts w:ascii="黑体" w:eastAsia="黑体" w:hint="eastAsia"/>
          <w:b/>
          <w:sz w:val="32"/>
          <w:szCs w:val="35"/>
        </w:rPr>
        <w:t>十三</w:t>
      </w:r>
      <w:r>
        <w:rPr>
          <w:rFonts w:ascii="黑体" w:eastAsia="黑体"/>
          <w:b/>
          <w:sz w:val="32"/>
          <w:szCs w:val="35"/>
        </w:rPr>
        <w:t>届</w:t>
      </w:r>
      <w:r>
        <w:rPr>
          <w:rFonts w:ascii="黑体" w:eastAsia="黑体"/>
          <w:b/>
          <w:sz w:val="32"/>
          <w:szCs w:val="35"/>
        </w:rPr>
        <w:t>“</w:t>
      </w:r>
      <w:r>
        <w:rPr>
          <w:rFonts w:ascii="黑体" w:eastAsia="黑体"/>
          <w:b/>
          <w:sz w:val="32"/>
          <w:szCs w:val="35"/>
        </w:rPr>
        <w:t>挑战杯</w:t>
      </w:r>
      <w:r>
        <w:rPr>
          <w:rFonts w:ascii="黑体" w:eastAsia="黑体"/>
          <w:b/>
          <w:sz w:val="32"/>
          <w:szCs w:val="35"/>
        </w:rPr>
        <w:t>”</w:t>
      </w:r>
      <w:r>
        <w:rPr>
          <w:rFonts w:ascii="黑体" w:eastAsia="黑体" w:hint="eastAsia"/>
          <w:b/>
          <w:sz w:val="32"/>
          <w:szCs w:val="35"/>
        </w:rPr>
        <w:t>大学生</w:t>
      </w:r>
      <w:r>
        <w:rPr>
          <w:rFonts w:ascii="黑体" w:eastAsia="黑体"/>
          <w:b/>
          <w:sz w:val="32"/>
          <w:szCs w:val="35"/>
        </w:rPr>
        <w:t>课外学术科技作品竞赛</w:t>
      </w:r>
    </w:p>
    <w:p w14:paraId="2949DC26" w14:textId="1C07E970" w:rsidR="008909FA" w:rsidRDefault="008909FA" w:rsidP="008909FA">
      <w:pPr>
        <w:spacing w:line="788" w:lineRule="atLeast"/>
        <w:jc w:val="center"/>
      </w:pPr>
      <w:r>
        <w:rPr>
          <w:rFonts w:ascii="隶书" w:eastAsia="隶书" w:hint="eastAsia"/>
          <w:sz w:val="72"/>
        </w:rPr>
        <w:t>作品</w:t>
      </w:r>
      <w:r>
        <w:rPr>
          <w:rFonts w:ascii="隶书" w:eastAsia="隶书" w:hint="eastAsia"/>
          <w:sz w:val="72"/>
        </w:rPr>
        <w:t>支撑材料</w:t>
      </w:r>
    </w:p>
    <w:p w14:paraId="118F6969" w14:textId="77777777" w:rsidR="008909FA" w:rsidRDefault="008909FA" w:rsidP="008909FA">
      <w:pPr>
        <w:spacing w:line="487" w:lineRule="atLeast"/>
      </w:pPr>
    </w:p>
    <w:p w14:paraId="45CB9F2F" w14:textId="77777777" w:rsidR="008909FA" w:rsidRDefault="008909FA" w:rsidP="008909FA">
      <w:pPr>
        <w:spacing w:line="476" w:lineRule="atLeast"/>
        <w:rPr>
          <w:b/>
          <w:sz w:val="28"/>
          <w:szCs w:val="28"/>
        </w:rPr>
      </w:pPr>
      <w:r>
        <w:rPr>
          <w:rFonts w:ascii="楷体_GB2312" w:eastAsia="楷体_GB2312"/>
          <w:b/>
          <w:sz w:val="30"/>
        </w:rPr>
        <w:t xml:space="preserve">    </w:t>
      </w:r>
      <w:r>
        <w:rPr>
          <w:rFonts w:ascii="楷体_GB2312" w:eastAsia="楷体_GB2312"/>
          <w:b/>
          <w:spacing w:val="20"/>
          <w:sz w:val="30"/>
          <w:szCs w:val="30"/>
        </w:rPr>
        <w:t>作品名称</w:t>
      </w:r>
      <w:r>
        <w:rPr>
          <w:rFonts w:ascii="楷体_GB2312" w:eastAsia="楷体_GB2312"/>
          <w:b/>
          <w:sz w:val="30"/>
        </w:rPr>
        <w:t>：</w:t>
      </w:r>
      <w:r>
        <w:rPr>
          <w:rFonts w:ascii="仿宋_GB2312" w:eastAsia="仿宋_GB2312" w:hint="eastAsia"/>
          <w:sz w:val="28"/>
          <w:szCs w:val="28"/>
          <w:u w:val="single"/>
        </w:rPr>
        <w:t xml:space="preserve">                               </w:t>
      </w:r>
    </w:p>
    <w:p w14:paraId="2FA6B733" w14:textId="77777777" w:rsidR="008909FA" w:rsidRDefault="008909FA" w:rsidP="008909FA">
      <w:pPr>
        <w:spacing w:line="476" w:lineRule="atLeast"/>
        <w:rPr>
          <w:rFonts w:ascii="楷体_GB2312" w:eastAsia="楷体_GB2312"/>
          <w:b/>
          <w:sz w:val="28"/>
          <w:szCs w:val="28"/>
          <w:u w:val="single"/>
        </w:rPr>
      </w:pPr>
      <w:r>
        <w:rPr>
          <w:rFonts w:ascii="楷体_GB2312" w:eastAsia="楷体_GB2312"/>
          <w:b/>
          <w:sz w:val="30"/>
        </w:rPr>
        <w:t xml:space="preserve">    </w:t>
      </w:r>
      <w:r>
        <w:rPr>
          <w:rFonts w:ascii="楷体_GB2312" w:eastAsia="楷体_GB2312" w:hint="eastAsia"/>
          <w:b/>
          <w:spacing w:val="-4"/>
          <w:sz w:val="30"/>
          <w:szCs w:val="30"/>
        </w:rPr>
        <w:t>所在院(系)</w:t>
      </w:r>
      <w:r>
        <w:rPr>
          <w:rFonts w:ascii="楷体_GB2312" w:eastAsia="楷体_GB2312"/>
          <w:b/>
          <w:sz w:val="30"/>
        </w:rPr>
        <w:t>：</w:t>
      </w:r>
      <w:r>
        <w:rPr>
          <w:rFonts w:ascii="仿宋_GB2312" w:eastAsia="仿宋_GB2312" w:hint="eastAsia"/>
          <w:sz w:val="28"/>
          <w:szCs w:val="28"/>
          <w:u w:val="single"/>
        </w:rPr>
        <w:t xml:space="preserve">                             </w:t>
      </w:r>
    </w:p>
    <w:p w14:paraId="29CEF34D" w14:textId="77777777" w:rsidR="008909FA" w:rsidRDefault="008909FA" w:rsidP="008909FA">
      <w:pPr>
        <w:spacing w:line="476" w:lineRule="atLeast"/>
        <w:rPr>
          <w:sz w:val="28"/>
          <w:szCs w:val="28"/>
        </w:rPr>
      </w:pPr>
      <w:r>
        <w:rPr>
          <w:rFonts w:ascii="楷体_GB2312" w:eastAsia="楷体_GB2312"/>
          <w:b/>
          <w:sz w:val="30"/>
        </w:rPr>
        <w:t xml:space="preserve">    申报者姓名</w:t>
      </w:r>
      <w:r>
        <w:rPr>
          <w:rFonts w:ascii="楷体_GB2312" w:eastAsia="楷体_GB2312" w:hint="eastAsia"/>
          <w:b/>
          <w:sz w:val="30"/>
        </w:rPr>
        <w:t>：</w:t>
      </w:r>
      <w:r>
        <w:rPr>
          <w:rFonts w:ascii="仿宋_GB2312" w:eastAsia="仿宋_GB2312" w:hint="eastAsia"/>
          <w:sz w:val="28"/>
          <w:szCs w:val="28"/>
          <w:u w:val="single"/>
        </w:rPr>
        <w:t xml:space="preserve">                              </w:t>
      </w:r>
    </w:p>
    <w:p w14:paraId="0358874D" w14:textId="77777777" w:rsidR="008909FA" w:rsidRDefault="008909FA" w:rsidP="008909FA">
      <w:pPr>
        <w:spacing w:line="476" w:lineRule="atLeast"/>
        <w:rPr>
          <w:sz w:val="28"/>
          <w:szCs w:val="28"/>
        </w:rPr>
      </w:pPr>
      <w:r>
        <w:rPr>
          <w:rFonts w:ascii="楷体_GB2312" w:eastAsia="楷体_GB2312"/>
          <w:b/>
          <w:sz w:val="30"/>
        </w:rPr>
        <w:t xml:space="preserve">   </w:t>
      </w:r>
    </w:p>
    <w:p w14:paraId="764B3C88" w14:textId="77777777" w:rsidR="008909FA" w:rsidRDefault="008909FA" w:rsidP="008909FA">
      <w:pPr>
        <w:spacing w:line="476" w:lineRule="atLeast"/>
        <w:rPr>
          <w:sz w:val="28"/>
          <w:szCs w:val="28"/>
        </w:rPr>
      </w:pPr>
    </w:p>
    <w:p w14:paraId="3F5E2A03" w14:textId="77777777" w:rsidR="008909FA" w:rsidRDefault="008909FA" w:rsidP="008909FA">
      <w:pPr>
        <w:spacing w:line="476" w:lineRule="atLeast"/>
      </w:pPr>
    </w:p>
    <w:p w14:paraId="1A7E91A1" w14:textId="77777777" w:rsidR="008909FA" w:rsidRDefault="008909FA" w:rsidP="008909FA">
      <w:pPr>
        <w:spacing w:line="476" w:lineRule="atLeast"/>
      </w:pPr>
      <w:r>
        <w:rPr>
          <w:rFonts w:ascii="隶书" w:eastAsia="隶书"/>
          <w:sz w:val="30"/>
        </w:rPr>
        <w:t xml:space="preserve">    类别：</w:t>
      </w:r>
    </w:p>
    <w:p w14:paraId="04A58D7B" w14:textId="77777777" w:rsidR="008909FA" w:rsidRDefault="008909FA" w:rsidP="008909FA">
      <w:pPr>
        <w:spacing w:line="476" w:lineRule="atLeast"/>
        <w:ind w:firstLineChars="200" w:firstLine="560"/>
      </w:pPr>
      <w:r>
        <w:rPr>
          <w:rFonts w:ascii="楷体_GB2312" w:eastAsia="楷体_GB2312" w:hint="eastAsia"/>
          <w:sz w:val="28"/>
        </w:rPr>
        <w:t>□</w:t>
      </w:r>
      <w:r>
        <w:rPr>
          <w:rFonts w:ascii="楷体_GB2312" w:eastAsia="楷体_GB2312"/>
          <w:sz w:val="28"/>
        </w:rPr>
        <w:t>自然科学类学术论文</w:t>
      </w:r>
      <w:r>
        <w:rPr>
          <w:rFonts w:ascii="楷体_GB2312" w:eastAsia="楷体_GB2312"/>
          <w:sz w:val="28"/>
        </w:rPr>
        <w:tab/>
      </w:r>
      <w:r>
        <w:rPr>
          <w:rFonts w:ascii="楷体_GB2312" w:eastAsia="楷体_GB2312"/>
          <w:sz w:val="28"/>
        </w:rPr>
        <w:tab/>
      </w:r>
      <w:r>
        <w:rPr>
          <w:rFonts w:ascii="楷体_GB2312" w:eastAsia="楷体_GB2312"/>
          <w:sz w:val="28"/>
        </w:rPr>
        <w:tab/>
        <w:t xml:space="preserve">         </w:t>
      </w:r>
    </w:p>
    <w:p w14:paraId="5E315FCE" w14:textId="77777777" w:rsidR="008909FA" w:rsidRDefault="008909FA" w:rsidP="008909FA">
      <w:pPr>
        <w:spacing w:line="476" w:lineRule="atLeast"/>
      </w:pPr>
      <w:r>
        <w:rPr>
          <w:rFonts w:ascii="楷体_GB2312" w:eastAsia="楷体_GB2312"/>
          <w:sz w:val="28"/>
        </w:rPr>
        <w:t xml:space="preserve">    </w:t>
      </w:r>
      <w:r>
        <w:rPr>
          <w:rFonts w:ascii="楷体_GB2312" w:eastAsia="楷体_GB2312" w:hint="eastAsia"/>
          <w:sz w:val="28"/>
        </w:rPr>
        <w:t>□</w:t>
      </w:r>
      <w:r>
        <w:rPr>
          <w:rFonts w:ascii="楷体_GB2312" w:eastAsia="楷体_GB2312"/>
          <w:sz w:val="28"/>
        </w:rPr>
        <w:t>哲学社会科学类社会调查报告和学术论文</w:t>
      </w:r>
    </w:p>
    <w:p w14:paraId="27353D8D" w14:textId="77777777" w:rsidR="008909FA" w:rsidRDefault="008909FA" w:rsidP="008909FA">
      <w:pPr>
        <w:spacing w:line="476" w:lineRule="atLeast"/>
      </w:pPr>
      <w:r>
        <w:rPr>
          <w:rFonts w:ascii="楷体_GB2312" w:eastAsia="楷体_GB2312"/>
          <w:sz w:val="28"/>
        </w:rPr>
        <w:t xml:space="preserve">    </w:t>
      </w:r>
      <w:r>
        <w:rPr>
          <w:rFonts w:ascii="楷体_GB2312" w:eastAsia="楷体_GB2312" w:hint="eastAsia"/>
          <w:sz w:val="28"/>
        </w:rPr>
        <w:t>□</w:t>
      </w:r>
      <w:r>
        <w:rPr>
          <w:rFonts w:ascii="楷体_GB2312" w:eastAsia="楷体_GB2312"/>
          <w:sz w:val="28"/>
        </w:rPr>
        <w:t xml:space="preserve">科技发明制作A类               </w:t>
      </w:r>
    </w:p>
    <w:p w14:paraId="40870A49" w14:textId="77777777" w:rsidR="008909FA" w:rsidRDefault="008909FA" w:rsidP="008909FA">
      <w:pPr>
        <w:spacing w:line="476" w:lineRule="atLeast"/>
        <w:ind w:firstLine="560"/>
        <w:rPr>
          <w:rFonts w:ascii="楷体_GB2312" w:eastAsia="楷体_GB2312"/>
          <w:sz w:val="28"/>
        </w:rPr>
      </w:pPr>
      <w:r>
        <w:rPr>
          <w:rFonts w:ascii="楷体_GB2312" w:eastAsia="楷体_GB2312" w:hint="eastAsia"/>
          <w:sz w:val="28"/>
        </w:rPr>
        <w:t>□</w:t>
      </w:r>
      <w:r>
        <w:rPr>
          <w:rFonts w:ascii="楷体_GB2312" w:eastAsia="楷体_GB2312"/>
          <w:sz w:val="28"/>
        </w:rPr>
        <w:t>科技发明制作B类</w:t>
      </w:r>
    </w:p>
    <w:p w14:paraId="17A277FA" w14:textId="77777777" w:rsidR="008909FA" w:rsidRDefault="008909FA" w:rsidP="008909FA">
      <w:pPr>
        <w:spacing w:line="476" w:lineRule="atLeast"/>
        <w:ind w:firstLine="629"/>
        <w:rPr>
          <w:rFonts w:ascii="隶书" w:eastAsia="隶书"/>
          <w:sz w:val="30"/>
        </w:rPr>
      </w:pPr>
      <w:r>
        <w:rPr>
          <w:rFonts w:ascii="隶书" w:eastAsia="隶书" w:hint="eastAsia"/>
          <w:sz w:val="30"/>
        </w:rPr>
        <w:t>类型：</w:t>
      </w:r>
    </w:p>
    <w:p w14:paraId="4EE1630C" w14:textId="77777777" w:rsidR="008909FA" w:rsidRDefault="008909FA" w:rsidP="008909FA">
      <w:pPr>
        <w:spacing w:line="476" w:lineRule="atLeast"/>
        <w:ind w:firstLine="629"/>
        <w:rPr>
          <w:rFonts w:ascii="楷体_GB2312" w:eastAsia="楷体_GB2312"/>
          <w:sz w:val="28"/>
        </w:rPr>
      </w:pPr>
      <w:r>
        <w:rPr>
          <w:rFonts w:ascii="楷体_GB2312" w:eastAsia="楷体_GB2312"/>
          <w:sz w:val="28"/>
        </w:rPr>
        <w:t>□</w:t>
      </w:r>
      <w:r>
        <w:rPr>
          <w:rFonts w:ascii="楷体_GB2312" w:eastAsia="楷体_GB2312" w:hint="eastAsia"/>
          <w:sz w:val="28"/>
        </w:rPr>
        <w:t>个人项目</w:t>
      </w:r>
      <w:r>
        <w:rPr>
          <w:rFonts w:ascii="楷体_GB2312" w:eastAsia="楷体_GB2312"/>
          <w:sz w:val="28"/>
        </w:rPr>
        <w:t xml:space="preserve">                 </w:t>
      </w:r>
      <w:r>
        <w:rPr>
          <w:rFonts w:ascii="楷体_GB2312" w:eastAsia="楷体_GB2312"/>
          <w:sz w:val="28"/>
        </w:rPr>
        <w:t>□</w:t>
      </w:r>
      <w:r>
        <w:rPr>
          <w:rFonts w:ascii="楷体_GB2312" w:eastAsia="楷体_GB2312" w:hint="eastAsia"/>
          <w:sz w:val="28"/>
        </w:rPr>
        <w:t>集体项目</w:t>
      </w:r>
    </w:p>
    <w:p w14:paraId="37A1AA29" w14:textId="4CD44794" w:rsidR="008909FA" w:rsidRDefault="008909FA" w:rsidP="008909FA">
      <w:pPr>
        <w:spacing w:line="520" w:lineRule="exact"/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第十</w:t>
      </w:r>
      <w:r>
        <w:rPr>
          <w:rFonts w:ascii="黑体" w:eastAsia="黑体" w:hAnsi="黑体" w:hint="eastAsia"/>
          <w:sz w:val="28"/>
          <w:szCs w:val="28"/>
        </w:rPr>
        <w:t>三</w:t>
      </w:r>
      <w:r>
        <w:rPr>
          <w:rFonts w:ascii="黑体" w:eastAsia="黑体" w:hAnsi="黑体" w:hint="eastAsia"/>
          <w:sz w:val="28"/>
          <w:szCs w:val="28"/>
        </w:rPr>
        <w:t>届“挑战杯”大学生课外学术科技作品竞赛组委会</w:t>
      </w:r>
    </w:p>
    <w:p w14:paraId="5009C8D3" w14:textId="77777777" w:rsidR="008909FA" w:rsidRDefault="008909FA" w:rsidP="008909FA">
      <w:pPr>
        <w:spacing w:line="520" w:lineRule="exact"/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202</w:t>
      </w:r>
      <w:r>
        <w:rPr>
          <w:rFonts w:ascii="黑体" w:eastAsia="黑体" w:hAnsi="黑体"/>
          <w:sz w:val="28"/>
          <w:szCs w:val="28"/>
        </w:rPr>
        <w:t>2</w:t>
      </w:r>
      <w:r>
        <w:rPr>
          <w:rFonts w:ascii="黑体" w:eastAsia="黑体" w:hAnsi="黑体" w:hint="eastAsia"/>
          <w:sz w:val="28"/>
          <w:szCs w:val="28"/>
        </w:rPr>
        <w:t>年</w:t>
      </w:r>
      <w:r>
        <w:rPr>
          <w:rFonts w:ascii="黑体" w:eastAsia="黑体" w:hAnsi="黑体"/>
          <w:sz w:val="28"/>
          <w:szCs w:val="28"/>
        </w:rPr>
        <w:t>5</w:t>
      </w:r>
      <w:r>
        <w:rPr>
          <w:rFonts w:ascii="黑体" w:eastAsia="黑体" w:hAnsi="黑体" w:hint="eastAsia"/>
          <w:sz w:val="28"/>
          <w:szCs w:val="28"/>
        </w:rPr>
        <w:t>月</w:t>
      </w:r>
    </w:p>
    <w:p w14:paraId="05C535ED" w14:textId="77777777" w:rsidR="008909FA" w:rsidRDefault="008909FA">
      <w:pPr>
        <w:rPr>
          <w:rFonts w:ascii="宋体" w:eastAsia="宋体" w:hAnsi="宋体" w:cs="宋体"/>
          <w:sz w:val="28"/>
          <w:szCs w:val="28"/>
        </w:rPr>
      </w:pPr>
    </w:p>
    <w:p w14:paraId="351F7CC1" w14:textId="6C198180" w:rsidR="00B16AE8" w:rsidRDefault="008909FA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目</w:t>
      </w:r>
      <w:r w:rsidR="001D2494">
        <w:rPr>
          <w:rFonts w:ascii="宋体" w:eastAsia="宋体" w:hAnsi="宋体" w:cs="宋体" w:hint="eastAsia"/>
          <w:sz w:val="28"/>
          <w:szCs w:val="28"/>
        </w:rPr>
        <w:t>录：支撑材料</w:t>
      </w:r>
    </w:p>
    <w:p w14:paraId="774D3464" w14:textId="7D5866DA" w:rsidR="008909FA" w:rsidRDefault="001D2494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一</w:t>
      </w:r>
      <w:r w:rsidR="008909FA">
        <w:rPr>
          <w:rFonts w:ascii="宋体" w:eastAsia="宋体" w:hAnsi="宋体" w:cs="宋体" w:hint="eastAsia"/>
          <w:sz w:val="28"/>
          <w:szCs w:val="28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论文</w:t>
      </w:r>
    </w:p>
    <w:p w14:paraId="24C0B0BD" w14:textId="0F17FCCD" w:rsidR="00B16AE8" w:rsidRDefault="001D2494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二</w:t>
      </w:r>
      <w:r w:rsidR="008909FA">
        <w:rPr>
          <w:rFonts w:ascii="宋体" w:eastAsia="宋体" w:hAnsi="宋体" w:cs="宋体" w:hint="eastAsia"/>
          <w:sz w:val="28"/>
          <w:szCs w:val="28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专利</w:t>
      </w:r>
    </w:p>
    <w:p w14:paraId="0F48FCA8" w14:textId="6F81A342" w:rsidR="00B16AE8" w:rsidRDefault="001D2494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三</w:t>
      </w:r>
      <w:r w:rsidR="008909FA">
        <w:rPr>
          <w:rFonts w:ascii="宋体" w:eastAsia="宋体" w:hAnsi="宋体" w:cs="宋体" w:hint="eastAsia"/>
          <w:sz w:val="28"/>
          <w:szCs w:val="28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应用成果（政府、领导的批示、指示、采纳证明等）</w:t>
      </w:r>
    </w:p>
    <w:p w14:paraId="7E118322" w14:textId="3FB3F029" w:rsidR="00B16AE8" w:rsidRDefault="001D2494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四</w:t>
      </w:r>
      <w:r w:rsidR="008909FA">
        <w:rPr>
          <w:rFonts w:ascii="宋体" w:eastAsia="宋体" w:hAnsi="宋体" w:cs="宋体" w:hint="eastAsia"/>
          <w:sz w:val="28"/>
          <w:szCs w:val="28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其他获奖情况</w:t>
      </w:r>
    </w:p>
    <w:p w14:paraId="00E0A1D9" w14:textId="4322DAA8" w:rsidR="00B16AE8" w:rsidRDefault="001D2494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五</w:t>
      </w:r>
      <w:r w:rsidR="008909FA">
        <w:rPr>
          <w:rFonts w:ascii="宋体" w:eastAsia="宋体" w:hAnsi="宋体" w:cs="宋体" w:hint="eastAsia"/>
          <w:sz w:val="28"/>
          <w:szCs w:val="28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媒体报道情况</w:t>
      </w:r>
    </w:p>
    <w:p w14:paraId="44ADA3ED" w14:textId="77777777" w:rsidR="00B16AE8" w:rsidRDefault="00B16AE8">
      <w:pPr>
        <w:rPr>
          <w:rFonts w:ascii="宋体" w:eastAsia="宋体" w:hAnsi="宋体" w:cs="宋体"/>
          <w:sz w:val="28"/>
          <w:szCs w:val="28"/>
        </w:rPr>
      </w:pPr>
    </w:p>
    <w:p w14:paraId="54768760" w14:textId="77777777" w:rsidR="00B16AE8" w:rsidRDefault="00B16AE8">
      <w:pPr>
        <w:rPr>
          <w:rFonts w:ascii="宋体" w:eastAsia="宋体" w:hAnsi="宋体" w:cs="宋体"/>
          <w:sz w:val="28"/>
          <w:szCs w:val="28"/>
        </w:rPr>
      </w:pPr>
    </w:p>
    <w:p w14:paraId="62344FBB" w14:textId="77777777" w:rsidR="00B16AE8" w:rsidRDefault="00B16AE8">
      <w:pPr>
        <w:rPr>
          <w:rFonts w:ascii="宋体" w:eastAsia="宋体" w:hAnsi="宋体" w:cs="宋体"/>
          <w:sz w:val="28"/>
          <w:szCs w:val="28"/>
        </w:rPr>
      </w:pPr>
    </w:p>
    <w:p w14:paraId="0BE39B51" w14:textId="77777777" w:rsidR="00B16AE8" w:rsidRDefault="00B16AE8">
      <w:pPr>
        <w:rPr>
          <w:rFonts w:ascii="宋体" w:eastAsia="宋体" w:hAnsi="宋体" w:cs="宋体"/>
          <w:sz w:val="28"/>
          <w:szCs w:val="28"/>
        </w:rPr>
      </w:pPr>
    </w:p>
    <w:p w14:paraId="35CA38DC" w14:textId="77777777" w:rsidR="00B16AE8" w:rsidRDefault="00B16AE8">
      <w:pPr>
        <w:rPr>
          <w:rFonts w:ascii="宋体" w:eastAsia="宋体" w:hAnsi="宋体" w:cs="宋体"/>
          <w:sz w:val="28"/>
          <w:szCs w:val="28"/>
        </w:rPr>
      </w:pPr>
    </w:p>
    <w:p w14:paraId="29F41FDF" w14:textId="77777777" w:rsidR="00B16AE8" w:rsidRDefault="00B16AE8">
      <w:pPr>
        <w:rPr>
          <w:rFonts w:ascii="宋体" w:eastAsia="宋体" w:hAnsi="宋体" w:cs="宋体"/>
          <w:sz w:val="28"/>
          <w:szCs w:val="28"/>
        </w:rPr>
      </w:pPr>
    </w:p>
    <w:p w14:paraId="15778096" w14:textId="77777777" w:rsidR="00B16AE8" w:rsidRDefault="00B16AE8">
      <w:pPr>
        <w:rPr>
          <w:rFonts w:ascii="宋体" w:eastAsia="宋体" w:hAnsi="宋体" w:cs="宋体"/>
          <w:sz w:val="28"/>
          <w:szCs w:val="28"/>
        </w:rPr>
      </w:pPr>
    </w:p>
    <w:p w14:paraId="248CB46A" w14:textId="77777777" w:rsidR="00B16AE8" w:rsidRDefault="00B16AE8">
      <w:pPr>
        <w:rPr>
          <w:rFonts w:ascii="宋体" w:eastAsia="宋体" w:hAnsi="宋体" w:cs="宋体"/>
          <w:sz w:val="28"/>
          <w:szCs w:val="28"/>
        </w:rPr>
      </w:pPr>
    </w:p>
    <w:p w14:paraId="44F209A5" w14:textId="77777777" w:rsidR="00B16AE8" w:rsidRDefault="00B16AE8">
      <w:pPr>
        <w:rPr>
          <w:rFonts w:ascii="宋体" w:eastAsia="宋体" w:hAnsi="宋体" w:cs="宋体"/>
          <w:sz w:val="28"/>
          <w:szCs w:val="28"/>
        </w:rPr>
      </w:pPr>
    </w:p>
    <w:p w14:paraId="1468CF31" w14:textId="77777777" w:rsidR="00B16AE8" w:rsidRDefault="00B16AE8">
      <w:pPr>
        <w:rPr>
          <w:rFonts w:ascii="宋体" w:eastAsia="宋体" w:hAnsi="宋体" w:cs="宋体"/>
          <w:sz w:val="28"/>
          <w:szCs w:val="28"/>
        </w:rPr>
      </w:pPr>
    </w:p>
    <w:p w14:paraId="13E152E3" w14:textId="77777777" w:rsidR="00B16AE8" w:rsidRDefault="00B16AE8">
      <w:pPr>
        <w:rPr>
          <w:rFonts w:ascii="宋体" w:eastAsia="宋体" w:hAnsi="宋体" w:cs="宋体"/>
          <w:sz w:val="28"/>
          <w:szCs w:val="28"/>
        </w:rPr>
      </w:pPr>
    </w:p>
    <w:p w14:paraId="463577E6" w14:textId="77777777" w:rsidR="00B16AE8" w:rsidRDefault="00B16AE8">
      <w:pPr>
        <w:rPr>
          <w:rFonts w:ascii="宋体" w:eastAsia="宋体" w:hAnsi="宋体" w:cs="宋体"/>
          <w:sz w:val="28"/>
          <w:szCs w:val="28"/>
        </w:rPr>
      </w:pPr>
    </w:p>
    <w:p w14:paraId="0C459D8E" w14:textId="77777777" w:rsidR="00B16AE8" w:rsidRDefault="00B16AE8">
      <w:pPr>
        <w:rPr>
          <w:rFonts w:ascii="宋体" w:eastAsia="宋体" w:hAnsi="宋体" w:cs="宋体"/>
          <w:sz w:val="28"/>
          <w:szCs w:val="28"/>
        </w:rPr>
      </w:pPr>
    </w:p>
    <w:p w14:paraId="65BA12BF" w14:textId="77777777" w:rsidR="00B16AE8" w:rsidRDefault="00B16AE8">
      <w:pPr>
        <w:rPr>
          <w:rFonts w:ascii="宋体" w:eastAsia="宋体" w:hAnsi="宋体" w:cs="宋体"/>
          <w:sz w:val="28"/>
          <w:szCs w:val="28"/>
        </w:rPr>
      </w:pPr>
    </w:p>
    <w:p w14:paraId="2E6E1223" w14:textId="77777777" w:rsidR="00B16AE8" w:rsidRDefault="00B16AE8">
      <w:pPr>
        <w:rPr>
          <w:rFonts w:ascii="宋体" w:eastAsia="宋体" w:hAnsi="宋体" w:cs="宋体"/>
          <w:sz w:val="28"/>
          <w:szCs w:val="28"/>
        </w:rPr>
      </w:pPr>
    </w:p>
    <w:p w14:paraId="4FBAA001" w14:textId="77777777" w:rsidR="00B16AE8" w:rsidRDefault="00B16AE8">
      <w:pPr>
        <w:rPr>
          <w:rFonts w:ascii="宋体" w:eastAsia="宋体" w:hAnsi="宋体" w:cs="宋体"/>
          <w:sz w:val="28"/>
          <w:szCs w:val="28"/>
        </w:rPr>
      </w:pPr>
    </w:p>
    <w:p w14:paraId="459937A8" w14:textId="77777777" w:rsidR="00B16AE8" w:rsidRDefault="001D2494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附录一 论文</w:t>
      </w:r>
    </w:p>
    <w:p w14:paraId="21F8F416" w14:textId="77777777" w:rsidR="00B16AE8" w:rsidRDefault="001D2494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1.1题目</w:t>
      </w:r>
    </w:p>
    <w:p w14:paraId="66B8B17A" w14:textId="77777777" w:rsidR="00B16AE8" w:rsidRDefault="001D2494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(1)要素：作者，论文题名[J]，文献来源，日期，期刊水平</w:t>
      </w:r>
    </w:p>
    <w:p w14:paraId="567D8C15" w14:textId="621C2986" w:rsidR="00B16AE8" w:rsidRDefault="001D2494">
      <w:pPr>
        <w:ind w:left="1120" w:hangingChars="400" w:hanging="11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(2)要求：论文有指导老师时，用括号指明指导老师身份；团队成员姓名加粗表示;如果是发表的外文，可以注明期刊水平，指明检索处，例如中文核心CSCD，CSSCI等检索。</w:t>
      </w:r>
    </w:p>
    <w:p w14:paraId="2973D7A6" w14:textId="77777777" w:rsidR="00B16AE8" w:rsidRDefault="001D2494">
      <w:pPr>
        <w:ind w:left="840" w:hangingChars="300" w:hanging="840"/>
        <w:rPr>
          <w:rFonts w:ascii="宋体" w:eastAsia="宋体" w:hAnsi="宋体" w:cs="宋体"/>
          <w:sz w:val="28"/>
          <w:szCs w:val="28"/>
          <w:bdr w:val="single" w:sz="4" w:space="0" w:color="auto"/>
        </w:rPr>
      </w:pPr>
      <w:r>
        <w:rPr>
          <w:rFonts w:ascii="宋体" w:eastAsia="宋体" w:hAnsi="宋体" w:cs="宋体" w:hint="eastAsia"/>
          <w:sz w:val="28"/>
          <w:szCs w:val="28"/>
        </w:rPr>
        <w:t>模板：XXX(指导老师)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，团队成员，</w:t>
      </w:r>
      <w:r>
        <w:rPr>
          <w:rFonts w:ascii="宋体" w:eastAsia="宋体" w:hAnsi="宋体" w:cs="宋体" w:hint="eastAsia"/>
          <w:sz w:val="28"/>
          <w:szCs w:val="28"/>
        </w:rPr>
        <w:t>非团队成员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.</w:t>
      </w:r>
      <w:r>
        <w:rPr>
          <w:rFonts w:ascii="宋体" w:eastAsia="宋体" w:hAnsi="宋体" w:cs="宋体" w:hint="eastAsia"/>
          <w:sz w:val="28"/>
          <w:szCs w:val="28"/>
        </w:rPr>
        <w:t>论文题名[J].文献来源.日期.(期刊水平：例如中文核心CSCD，CSSCI等检索)</w:t>
      </w:r>
    </w:p>
    <w:p w14:paraId="5C24C2DC" w14:textId="77777777" w:rsidR="00B16AE8" w:rsidRDefault="001D2494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1.2图片</w:t>
      </w:r>
    </w:p>
    <w:p w14:paraId="09545DAC" w14:textId="77777777" w:rsidR="00B16AE8" w:rsidRDefault="001D2494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要素：期刊封面、目录、论文页扫描件</w:t>
      </w:r>
    </w:p>
    <w:p w14:paraId="049A4A9B" w14:textId="77777777" w:rsidR="00B16AE8" w:rsidRDefault="001D2494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例如</w:t>
      </w:r>
      <w:r>
        <w:rPr>
          <w:rFonts w:ascii="宋体" w:eastAsia="宋体" w:hAnsi="宋体" w:cs="宋体" w:hint="eastAsia"/>
          <w:sz w:val="28"/>
          <w:szCs w:val="28"/>
        </w:rPr>
        <w:t>:孟强，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张心睿</w:t>
      </w:r>
      <w:r>
        <w:rPr>
          <w:rFonts w:ascii="宋体" w:eastAsia="宋体" w:hAnsi="宋体" w:cs="宋体" w:hint="eastAsia"/>
          <w:sz w:val="28"/>
          <w:szCs w:val="28"/>
        </w:rPr>
        <w:t>，刘梦依，王润民.高速公路智能行车诱导系统设计[J].中国交通信息化.2019(09)</w:t>
      </w:r>
    </w:p>
    <w:p w14:paraId="2E2CDBD9" w14:textId="77777777" w:rsidR="00B16AE8" w:rsidRDefault="001D24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114300" distR="114300" wp14:anchorId="608830AB" wp14:editId="63BFED08">
            <wp:extent cx="2441575" cy="3533140"/>
            <wp:effectExtent l="0" t="0" r="9525" b="10160"/>
            <wp:docPr id="4" name="图片 4" descr="QQ图片2020112116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011211658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AEEE0" w14:textId="77777777" w:rsidR="00B16AE8" w:rsidRDefault="001D24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期刊封面</w:t>
      </w:r>
    </w:p>
    <w:p w14:paraId="7AAAAF15" w14:textId="77777777" w:rsidR="00B16AE8" w:rsidRDefault="001D2494">
      <w:pPr>
        <w:jc w:val="center"/>
        <w:rPr>
          <w:rFonts w:ascii="Times New Roman" w:hAnsi="Times New Roman" w:cs="Times New Roman"/>
          <w:sz w:val="28"/>
          <w:szCs w:val="28"/>
          <w:bdr w:val="single" w:sz="4" w:space="0" w:color="auto"/>
        </w:rPr>
      </w:pPr>
      <w:r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lastRenderedPageBreak/>
        <w:drawing>
          <wp:inline distT="0" distB="0" distL="114300" distR="114300" wp14:anchorId="54F52EBC" wp14:editId="5D0ED28A">
            <wp:extent cx="2685415" cy="2625725"/>
            <wp:effectExtent l="0" t="0" r="6985" b="3175"/>
            <wp:docPr id="2" name="图片 2" descr="QQ图片20201121164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011211647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BC32D" w14:textId="77777777" w:rsidR="00B16AE8" w:rsidRDefault="001D24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目录</w:t>
      </w:r>
    </w:p>
    <w:p w14:paraId="3B4B4348" w14:textId="77777777" w:rsidR="00B16AE8" w:rsidRDefault="00B16A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60E1E5" w14:textId="77777777" w:rsidR="00B16AE8" w:rsidRDefault="001D2494">
      <w:pPr>
        <w:jc w:val="center"/>
        <w:rPr>
          <w:rFonts w:ascii="Times New Roman" w:hAnsi="Times New Roman" w:cs="Times New Roman"/>
          <w:sz w:val="28"/>
          <w:szCs w:val="28"/>
          <w:bdr w:val="single" w:sz="4" w:space="0" w:color="auto"/>
        </w:rPr>
      </w:pPr>
      <w:r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114300" distR="114300" wp14:anchorId="1CAFD5B9" wp14:editId="20A6C8AA">
            <wp:extent cx="2650490" cy="3526155"/>
            <wp:effectExtent l="0" t="0" r="3810" b="444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6F11A" w14:textId="77777777" w:rsidR="00B16AE8" w:rsidRDefault="001D24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论文页扫描件</w:t>
      </w:r>
    </w:p>
    <w:p w14:paraId="471C1CEE" w14:textId="77777777" w:rsidR="00B16AE8" w:rsidRDefault="00B16AE8">
      <w:pPr>
        <w:jc w:val="center"/>
        <w:rPr>
          <w:rFonts w:ascii="Times New Roman" w:hAnsi="Times New Roman" w:cs="Times New Roman"/>
          <w:sz w:val="28"/>
          <w:szCs w:val="28"/>
          <w:bdr w:val="single" w:sz="4" w:space="0" w:color="auto"/>
        </w:rPr>
      </w:pPr>
    </w:p>
    <w:p w14:paraId="1C8EAFEE" w14:textId="77777777" w:rsidR="00B16AE8" w:rsidRDefault="00B16AE8">
      <w:pPr>
        <w:rPr>
          <w:rFonts w:ascii="宋体" w:eastAsia="宋体" w:hAnsi="宋体" w:cs="宋体"/>
          <w:b/>
          <w:bCs/>
          <w:sz w:val="28"/>
          <w:szCs w:val="28"/>
        </w:rPr>
      </w:pPr>
    </w:p>
    <w:p w14:paraId="28FFEC4B" w14:textId="77777777" w:rsidR="00B16AE8" w:rsidRDefault="00B16AE8">
      <w:pPr>
        <w:rPr>
          <w:rFonts w:ascii="宋体" w:eastAsia="宋体" w:hAnsi="宋体" w:cs="宋体"/>
          <w:b/>
          <w:bCs/>
          <w:sz w:val="28"/>
          <w:szCs w:val="28"/>
        </w:rPr>
      </w:pPr>
    </w:p>
    <w:p w14:paraId="7D18C0E0" w14:textId="77777777" w:rsidR="00B16AE8" w:rsidRDefault="001D2494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附录二 专利</w:t>
      </w:r>
    </w:p>
    <w:p w14:paraId="39AC4417" w14:textId="77777777" w:rsidR="00B16AE8" w:rsidRDefault="001D2494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2.1题目</w:t>
      </w:r>
    </w:p>
    <w:p w14:paraId="20BD03CB" w14:textId="77777777" w:rsidR="00B16AE8" w:rsidRDefault="001D2494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(1)要素：专利类型，专利名称，专利号，专利权人，专利申请日，发明人，标明已授权或已受理；</w:t>
      </w:r>
    </w:p>
    <w:p w14:paraId="0E4749A2" w14:textId="77777777" w:rsidR="00B16AE8" w:rsidRDefault="001D2494">
      <w:pPr>
        <w:ind w:left="1400" w:hangingChars="500" w:hanging="14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(2)要求：有指导老师时，指明指导老师身份；团队成员姓名加粗表示。</w:t>
      </w:r>
    </w:p>
    <w:p w14:paraId="5FE078E2" w14:textId="77777777" w:rsidR="00B16AE8" w:rsidRDefault="001D2494">
      <w:pPr>
        <w:ind w:left="840" w:hangingChars="300" w:hanging="84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模板：[专利类型]-</w:t>
      </w:r>
      <w:hyperlink r:id="rId10" w:tgtFrame="_blank" w:history="1">
        <w:r>
          <w:rPr>
            <w:rFonts w:ascii="宋体" w:eastAsia="宋体" w:hAnsi="宋体" w:cs="宋体" w:hint="eastAsia"/>
            <w:sz w:val="28"/>
            <w:szCs w:val="28"/>
          </w:rPr>
          <w:t>专利题目-专利号</w:t>
        </w:r>
      </w:hyperlink>
      <w:r>
        <w:rPr>
          <w:rFonts w:ascii="宋体" w:eastAsia="宋体" w:hAnsi="宋体" w:cs="宋体" w:hint="eastAsia"/>
          <w:sz w:val="28"/>
          <w:szCs w:val="28"/>
        </w:rPr>
        <w:t>,专利权人,专利申请日,发明人：XXX（指导老师）;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团队成员；</w:t>
      </w:r>
      <w:r>
        <w:rPr>
          <w:rFonts w:ascii="宋体" w:eastAsia="宋体" w:hAnsi="宋体" w:cs="宋体" w:hint="eastAsia"/>
          <w:sz w:val="28"/>
          <w:szCs w:val="28"/>
        </w:rPr>
        <w:t>非团队成员（已授权/已受理）</w:t>
      </w:r>
    </w:p>
    <w:p w14:paraId="418A564F" w14:textId="77777777" w:rsidR="00B16AE8" w:rsidRDefault="001D2494">
      <w:pPr>
        <w:ind w:left="1405" w:hangingChars="500" w:hanging="1405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2.2图片</w:t>
      </w:r>
    </w:p>
    <w:p w14:paraId="731DF73A" w14:textId="77777777" w:rsidR="00B16AE8" w:rsidRDefault="001D2494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要素：专利证书扫描件</w:t>
      </w:r>
    </w:p>
    <w:p w14:paraId="5FA266CD" w14:textId="77777777" w:rsidR="00B16AE8" w:rsidRDefault="001D2494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例如</w:t>
      </w:r>
      <w:r>
        <w:rPr>
          <w:rFonts w:ascii="宋体" w:eastAsia="宋体" w:hAnsi="宋体" w:cs="宋体" w:hint="eastAsia"/>
          <w:sz w:val="28"/>
          <w:szCs w:val="28"/>
        </w:rPr>
        <w:t>:[发明授权]-</w:t>
      </w:r>
      <w:hyperlink r:id="rId11" w:tgtFrame="_blank" w:history="1">
        <w:r>
          <w:rPr>
            <w:rFonts w:ascii="宋体" w:eastAsia="宋体" w:hAnsi="宋体" w:cs="宋体" w:hint="eastAsia"/>
            <w:sz w:val="28"/>
            <w:szCs w:val="28"/>
          </w:rPr>
          <w:t>面向智慧公路的多源交通信息感知路测设备</w:t>
        </w:r>
      </w:hyperlink>
      <w:r>
        <w:rPr>
          <w:rFonts w:ascii="宋体" w:eastAsia="宋体" w:hAnsi="宋体" w:cs="宋体" w:hint="eastAsia"/>
          <w:sz w:val="28"/>
          <w:szCs w:val="28"/>
        </w:rPr>
        <w:t>-ZL201921754706.1,专利权人：</w:t>
      </w:r>
      <w:hyperlink r:id="rId12" w:tgtFrame="_blank" w:history="1">
        <w:r>
          <w:rPr>
            <w:rFonts w:ascii="宋体" w:eastAsia="宋体" w:hAnsi="宋体" w:cs="宋体" w:hint="eastAsia"/>
            <w:sz w:val="28"/>
            <w:szCs w:val="28"/>
          </w:rPr>
          <w:t>长安大学</w:t>
        </w:r>
      </w:hyperlink>
      <w:r>
        <w:rPr>
          <w:rFonts w:ascii="宋体" w:eastAsia="宋体" w:hAnsi="宋体" w:cs="宋体" w:hint="eastAsia"/>
          <w:sz w:val="28"/>
          <w:szCs w:val="28"/>
        </w:rPr>
        <w:t>,专利申请日：2019-10-18,发明人：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张心睿</w:t>
      </w:r>
      <w:r>
        <w:rPr>
          <w:rFonts w:ascii="宋体" w:eastAsia="宋体" w:hAnsi="宋体" w:cs="宋体" w:hint="eastAsia"/>
          <w:sz w:val="28"/>
          <w:szCs w:val="28"/>
        </w:rPr>
        <w:t>;王润民；万凌峰；徐志刚；赵祥模（已授权）</w:t>
      </w:r>
    </w:p>
    <w:p w14:paraId="744EB4B0" w14:textId="77777777" w:rsidR="00B16AE8" w:rsidRDefault="001D2494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114300" distR="114300" wp14:anchorId="396CECE9" wp14:editId="22C9879B">
            <wp:extent cx="2138045" cy="3122295"/>
            <wp:effectExtent l="0" t="0" r="8255" b="1905"/>
            <wp:docPr id="3" name="图片 3" descr="C:\Users\DELL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ELL\Desktop\1.jpg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6CB90" w14:textId="77777777" w:rsidR="00B16AE8" w:rsidRDefault="00B16AE8">
      <w:pPr>
        <w:rPr>
          <w:rFonts w:ascii="宋体" w:eastAsia="宋体" w:hAnsi="宋体" w:cs="宋体"/>
          <w:sz w:val="28"/>
          <w:szCs w:val="28"/>
        </w:rPr>
      </w:pPr>
    </w:p>
    <w:p w14:paraId="0A6BFE1A" w14:textId="77777777" w:rsidR="00B16AE8" w:rsidRDefault="001D2494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附录三 应用成果（政府、领导的批示、指示、采纳证明等）</w:t>
      </w:r>
    </w:p>
    <w:p w14:paraId="6BFFD40E" w14:textId="77777777" w:rsidR="00B16AE8" w:rsidRDefault="001D2494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3.1题目</w:t>
      </w:r>
      <w:r>
        <w:rPr>
          <w:rFonts w:ascii="宋体" w:eastAsia="宋体" w:hAnsi="宋体" w:cs="宋体" w:hint="eastAsia"/>
          <w:sz w:val="28"/>
          <w:szCs w:val="28"/>
        </w:rPr>
        <w:t>：</w:t>
      </w:r>
    </w:p>
    <w:p w14:paraId="50770828" w14:textId="6D71E294" w:rsidR="00B16AE8" w:rsidRDefault="001D2494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模板：政府、领导的批示、指示、采纳证明等的介绍；</w:t>
      </w:r>
    </w:p>
    <w:p w14:paraId="450E2CFE" w14:textId="1CE32314" w:rsidR="001D2494" w:rsidRDefault="001D2494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范例：XX公司/政府采用了XX团队的XX作品的证明</w:t>
      </w:r>
    </w:p>
    <w:p w14:paraId="0180D61B" w14:textId="77777777" w:rsidR="00B16AE8" w:rsidRDefault="001D2494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3.2图片</w:t>
      </w:r>
    </w:p>
    <w:p w14:paraId="46A268AE" w14:textId="77777777" w:rsidR="00B16AE8" w:rsidRDefault="001D2494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要素：相关批示、指示、采纳证明等的扫描件</w:t>
      </w:r>
    </w:p>
    <w:p w14:paraId="5F96AEC1" w14:textId="77777777" w:rsidR="00B16AE8" w:rsidRDefault="001D2494">
      <w:pPr>
        <w:ind w:left="843" w:hangingChars="300" w:hanging="843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例如</w:t>
      </w:r>
      <w:r>
        <w:rPr>
          <w:rFonts w:ascii="宋体" w:eastAsia="宋体" w:hAnsi="宋体" w:cs="宋体" w:hint="eastAsia"/>
          <w:sz w:val="28"/>
          <w:szCs w:val="28"/>
        </w:rPr>
        <w:t>：陕西省水阳高速采用庞萧萧团队研制的蔗渣纤维应用证明</w:t>
      </w:r>
    </w:p>
    <w:p w14:paraId="32BB1BB9" w14:textId="77777777" w:rsidR="00B16AE8" w:rsidRDefault="001D2494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  <w:bdr w:val="single" w:sz="4" w:space="0" w:color="auto"/>
        </w:rPr>
        <w:drawing>
          <wp:inline distT="0" distB="0" distL="114300" distR="114300" wp14:anchorId="2863FA6F" wp14:editId="1E8B45D9">
            <wp:extent cx="2917190" cy="3865245"/>
            <wp:effectExtent l="0" t="0" r="3810" b="8255"/>
            <wp:docPr id="7" name="图片 7" descr="QQ图片20201121124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011211245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35A7A" w14:textId="77777777" w:rsidR="00B16AE8" w:rsidRDefault="00B16AE8">
      <w:pPr>
        <w:rPr>
          <w:rFonts w:ascii="宋体" w:eastAsia="宋体" w:hAnsi="宋体" w:cs="宋体"/>
          <w:sz w:val="28"/>
          <w:szCs w:val="28"/>
        </w:rPr>
      </w:pPr>
    </w:p>
    <w:p w14:paraId="1A52E519" w14:textId="77777777" w:rsidR="00B16AE8" w:rsidRDefault="00B16AE8">
      <w:pPr>
        <w:rPr>
          <w:rFonts w:ascii="宋体" w:eastAsia="宋体" w:hAnsi="宋体" w:cs="宋体"/>
          <w:sz w:val="28"/>
          <w:szCs w:val="28"/>
        </w:rPr>
      </w:pPr>
    </w:p>
    <w:p w14:paraId="792B9D56" w14:textId="77777777" w:rsidR="00B16AE8" w:rsidRDefault="00B16AE8">
      <w:pPr>
        <w:rPr>
          <w:rFonts w:ascii="宋体" w:eastAsia="宋体" w:hAnsi="宋体" w:cs="宋体"/>
          <w:sz w:val="28"/>
          <w:szCs w:val="28"/>
        </w:rPr>
      </w:pPr>
    </w:p>
    <w:p w14:paraId="193FE15C" w14:textId="77777777" w:rsidR="00B16AE8" w:rsidRDefault="00B16AE8">
      <w:pPr>
        <w:rPr>
          <w:rFonts w:ascii="宋体" w:eastAsia="宋体" w:hAnsi="宋体" w:cs="宋体"/>
          <w:sz w:val="28"/>
          <w:szCs w:val="28"/>
        </w:rPr>
      </w:pPr>
    </w:p>
    <w:p w14:paraId="42B5364D" w14:textId="77777777" w:rsidR="00B16AE8" w:rsidRDefault="00B16AE8">
      <w:pPr>
        <w:rPr>
          <w:rFonts w:ascii="宋体" w:eastAsia="宋体" w:hAnsi="宋体" w:cs="宋体"/>
          <w:sz w:val="28"/>
          <w:szCs w:val="28"/>
        </w:rPr>
      </w:pPr>
    </w:p>
    <w:p w14:paraId="3CF1046F" w14:textId="77777777" w:rsidR="00B16AE8" w:rsidRDefault="00B16AE8">
      <w:pPr>
        <w:rPr>
          <w:rFonts w:ascii="宋体" w:eastAsia="宋体" w:hAnsi="宋体" w:cs="宋体"/>
          <w:sz w:val="28"/>
          <w:szCs w:val="28"/>
        </w:rPr>
      </w:pPr>
    </w:p>
    <w:p w14:paraId="0543F5B6" w14:textId="77777777" w:rsidR="00B16AE8" w:rsidRDefault="001D2494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附录四 其他获奖情况</w:t>
      </w:r>
    </w:p>
    <w:p w14:paraId="1B36035D" w14:textId="77777777" w:rsidR="00B16AE8" w:rsidRDefault="001D249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4.1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题目</w:t>
      </w:r>
    </w:p>
    <w:p w14:paraId="022BBBC3" w14:textId="77777777" w:rsidR="00B16AE8" w:rsidRDefault="001D2494">
      <w:pPr>
        <w:ind w:left="1120" w:hangingChars="400" w:hanging="11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(1)要素：获奖成员，作品名称，所获奖项，指导老师，颁发单位，日期；</w:t>
      </w:r>
    </w:p>
    <w:p w14:paraId="68692420" w14:textId="77777777" w:rsidR="001D2494" w:rsidRDefault="001D2494" w:rsidP="001D2494">
      <w:pPr>
        <w:ind w:left="1400" w:hangingChars="500" w:hanging="14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(2)要求：将获奖者中的团队成员姓名加粗表示；颁发单位以印章</w:t>
      </w:r>
    </w:p>
    <w:p w14:paraId="6E2F19DD" w14:textId="31864D52" w:rsidR="001D2494" w:rsidRDefault="001D2494" w:rsidP="001D2494">
      <w:pPr>
        <w:ind w:left="1400" w:hangingChars="500" w:hanging="14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准。</w:t>
      </w:r>
    </w:p>
    <w:p w14:paraId="5E77B5CC" w14:textId="41E503CC" w:rsidR="001D2494" w:rsidRDefault="001D2494" w:rsidP="001D2494">
      <w:pPr>
        <w:ind w:left="1400" w:hangingChars="500" w:hanging="14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(</w:t>
      </w:r>
      <w:r>
        <w:rPr>
          <w:rFonts w:ascii="宋体" w:eastAsia="宋体" w:hAnsi="宋体" w:cs="宋体"/>
          <w:sz w:val="28"/>
          <w:szCs w:val="28"/>
        </w:rPr>
        <w:t>3)</w:t>
      </w:r>
      <w:r>
        <w:rPr>
          <w:rFonts w:ascii="宋体" w:eastAsia="宋体" w:hAnsi="宋体" w:cs="宋体" w:hint="eastAsia"/>
          <w:sz w:val="28"/>
          <w:szCs w:val="28"/>
        </w:rPr>
        <w:t>范例：团队成员（加粗）；非团队成员；作品：《XX》，荣获XX奖，指导老师XX，证书发放组织，时间。</w:t>
      </w:r>
    </w:p>
    <w:p w14:paraId="75BB91F7" w14:textId="77777777" w:rsidR="00B16AE8" w:rsidRDefault="001D249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4.2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图片</w:t>
      </w:r>
    </w:p>
    <w:p w14:paraId="37DBA013" w14:textId="77777777" w:rsidR="00B16AE8" w:rsidRDefault="001D2494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证书扫描件</w:t>
      </w:r>
    </w:p>
    <w:p w14:paraId="7F98CFBE" w14:textId="77777777" w:rsidR="00B16AE8" w:rsidRDefault="001D2494">
      <w:pPr>
        <w:ind w:left="840" w:hangingChars="300" w:hanging="840"/>
        <w:rPr>
          <w:rFonts w:ascii="Times New Roman" w:hAnsi="Times New Roman" w:cs="Times New Roman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例如：史聪怡,石佳,王欢,田佳,曹晓欢,潘方,作品《老房有喜——乡村振兴下农村自建房“建-改-优”创意营造》，荣获第十届“挑战杯”陕西省大学生创业计划竞赛铜奖，指导老师李凌，“挑战杯”陕西省大学生创业计划竞赛组委会，2020年9月。</w:t>
      </w:r>
    </w:p>
    <w:p w14:paraId="246699DF" w14:textId="77777777" w:rsidR="00B16AE8" w:rsidRDefault="001D24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60036148" wp14:editId="7CB803FC">
            <wp:extent cx="5257800" cy="3711575"/>
            <wp:effectExtent l="0" t="0" r="0" b="9525"/>
            <wp:docPr id="9" name="图片 9" descr="铜奖 老房有喜——乡村振兴下农村自建房“建-改-优”创意营造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铜奖 老房有喜——乡村振兴下农村自建房“建-改-优”创意营造_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9BE95" w14:textId="77777777" w:rsidR="00B16AE8" w:rsidRDefault="00B16AE8">
      <w:pPr>
        <w:rPr>
          <w:rFonts w:ascii="Times New Roman" w:hAnsi="Times New Roman" w:cs="Times New Roman"/>
          <w:sz w:val="28"/>
          <w:szCs w:val="28"/>
        </w:rPr>
      </w:pPr>
    </w:p>
    <w:p w14:paraId="4F8100F1" w14:textId="77777777" w:rsidR="00B16AE8" w:rsidRDefault="001D2494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附录五 媒体报道情况</w:t>
      </w:r>
    </w:p>
    <w:p w14:paraId="230DFAD7" w14:textId="77777777" w:rsidR="00B16AE8" w:rsidRDefault="001D2494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5.1表格</w:t>
      </w:r>
    </w:p>
    <w:p w14:paraId="6A5CC30C" w14:textId="77777777" w:rsidR="00B16AE8" w:rsidRDefault="001D2494">
      <w:pPr>
        <w:rPr>
          <w:rFonts w:ascii="宋体" w:eastAsia="宋体" w:hAnsi="宋体" w:cs="宋体"/>
          <w:color w:val="00000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8"/>
          <w:szCs w:val="28"/>
        </w:rPr>
        <w:t>要素：报导时间，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媒体名称，报道标题</w:t>
      </w:r>
    </w:p>
    <w:p w14:paraId="03B3A55D" w14:textId="77777777" w:rsidR="00B16AE8" w:rsidRDefault="001D2494">
      <w:pPr>
        <w:rPr>
          <w:rFonts w:ascii="宋体" w:eastAsia="宋体" w:hAnsi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  <w:lang w:bidi="ar"/>
        </w:rPr>
        <w:t>5.2图片</w:t>
      </w:r>
    </w:p>
    <w:p w14:paraId="1DDB99E2" w14:textId="77777777" w:rsidR="00B16AE8" w:rsidRDefault="001D2494">
      <w:pPr>
        <w:rPr>
          <w:rFonts w:ascii="宋体" w:eastAsia="宋体" w:hAnsi="宋体" w:cs="宋体"/>
          <w:color w:val="00000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8"/>
          <w:szCs w:val="28"/>
        </w:rPr>
        <w:t>要素：报道截图</w:t>
      </w:r>
    </w:p>
    <w:tbl>
      <w:tblPr>
        <w:tblW w:w="833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0"/>
        <w:gridCol w:w="3523"/>
        <w:gridCol w:w="2995"/>
      </w:tblGrid>
      <w:tr w:rsidR="00B16AE8" w14:paraId="3C3E6713" w14:textId="77777777">
        <w:trPr>
          <w:trHeight w:val="741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CAB3651" w14:textId="77777777" w:rsidR="00B16AE8" w:rsidRDefault="001D24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报道时间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F4F7248" w14:textId="77777777" w:rsidR="00B16AE8" w:rsidRDefault="001D24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媒体名称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5DFF81E" w14:textId="77777777" w:rsidR="00B16AE8" w:rsidRDefault="001D24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报道标题</w:t>
            </w:r>
          </w:p>
        </w:tc>
      </w:tr>
      <w:tr w:rsidR="00B16AE8" w14:paraId="45BDDD79" w14:textId="77777777">
        <w:trPr>
          <w:trHeight w:val="1134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1050504" w14:textId="77777777" w:rsidR="00B16AE8" w:rsidRDefault="001D2494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2020-1-24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89E3E5F" w14:textId="77777777" w:rsidR="00B16AE8" w:rsidRDefault="001D2494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南阳新闻网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9CBAD22" w14:textId="77777777" w:rsidR="00B16AE8" w:rsidRDefault="001D2494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援梦计划在行动，淅川大学生援乡计划团第五届九重二中圆梦交流会举行</w:t>
            </w:r>
          </w:p>
        </w:tc>
      </w:tr>
    </w:tbl>
    <w:p w14:paraId="1FE648EB" w14:textId="77777777" w:rsidR="00B16AE8" w:rsidRDefault="001D24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lastRenderedPageBreak/>
        <w:drawing>
          <wp:inline distT="0" distB="0" distL="114300" distR="114300" wp14:anchorId="3A7DCBEA" wp14:editId="0704A31B">
            <wp:extent cx="5265420" cy="3571240"/>
            <wp:effectExtent l="0" t="0" r="5080" b="10160"/>
            <wp:docPr id="10" name="图片 10" descr="QQ图片2020112116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011211611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6A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19C729A"/>
    <w:rsid w:val="001D2494"/>
    <w:rsid w:val="008909FA"/>
    <w:rsid w:val="00B16AE8"/>
    <w:rsid w:val="1ACF6AF1"/>
    <w:rsid w:val="27B86595"/>
    <w:rsid w:val="319C729A"/>
    <w:rsid w:val="33486579"/>
    <w:rsid w:val="34D15CD3"/>
    <w:rsid w:val="393F7ABE"/>
    <w:rsid w:val="436369E3"/>
    <w:rsid w:val="5D671418"/>
    <w:rsid w:val="650C2B95"/>
    <w:rsid w:val="6BD45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08E317"/>
  <w15:docId w15:val="{003CFC25-3DE4-4DE3-B25D-40F8187EB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纯文本 字符"/>
    <w:link w:val="a4"/>
    <w:rsid w:val="008909FA"/>
    <w:rPr>
      <w:rFonts w:ascii="宋体" w:hAnsi="Courier New" w:cs="Courier New"/>
      <w:kern w:val="2"/>
      <w:sz w:val="21"/>
      <w:szCs w:val="21"/>
    </w:rPr>
  </w:style>
  <w:style w:type="paragraph" w:styleId="a4">
    <w:name w:val="Plain Text"/>
    <w:basedOn w:val="a"/>
    <w:link w:val="a3"/>
    <w:rsid w:val="008909FA"/>
    <w:rPr>
      <w:rFonts w:ascii="宋体" w:hAnsi="Courier New" w:cs="Courier New"/>
      <w:szCs w:val="21"/>
    </w:rPr>
  </w:style>
  <w:style w:type="character" w:customStyle="1" w:styleId="1">
    <w:name w:val="纯文本 字符1"/>
    <w:basedOn w:val="a0"/>
    <w:rsid w:val="008909FA"/>
    <w:rPr>
      <w:rFonts w:asciiTheme="minorEastAsia" w:hAnsi="Courier New" w:cs="Courier New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2.soopat.com/Home/Result?SearchWord=SQR%3A(%22%E9%95%BF%E5%AE%89%E5%A4%A7%E5%AD%A6%22)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www2.soopat.com/Patent/201310475967?lx=FMSQ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hyperlink" Target="http://www2.soopat.com/Patent/201310475967?lx=FMS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270</Words>
  <Characters>1539</Characters>
  <Application>Microsoft Office Word</Application>
  <DocSecurity>0</DocSecurity>
  <Lines>12</Lines>
  <Paragraphs>3</Paragraphs>
  <ScaleCrop>false</ScaleCrop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梁慧欣</dc:creator>
  <cp:lastModifiedBy>刘 冰</cp:lastModifiedBy>
  <cp:revision>3</cp:revision>
  <dcterms:created xsi:type="dcterms:W3CDTF">2020-11-20T09:12:00Z</dcterms:created>
  <dcterms:modified xsi:type="dcterms:W3CDTF">2022-04-26T15:12:00Z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